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2BCC0" w14:textId="2849CA55" w:rsidR="000140FF" w:rsidRPr="00627F4B" w:rsidRDefault="000140FF" w:rsidP="001734CA">
      <w:pPr>
        <w:spacing w:after="0"/>
        <w:ind w:left="200" w:hangingChars="50" w:hanging="200"/>
        <w:rPr>
          <w:b/>
          <w:bCs/>
          <w:sz w:val="40"/>
          <w:szCs w:val="40"/>
        </w:rPr>
      </w:pPr>
      <w:r w:rsidRPr="00627F4B">
        <w:rPr>
          <w:rFonts w:hint="eastAsia"/>
          <w:b/>
          <w:bCs/>
          <w:sz w:val="40"/>
          <w:szCs w:val="40"/>
        </w:rPr>
        <w:t>G</w:t>
      </w:r>
      <w:r w:rsidRPr="00627F4B">
        <w:rPr>
          <w:b/>
          <w:bCs/>
          <w:sz w:val="40"/>
          <w:szCs w:val="40"/>
        </w:rPr>
        <w:t>rammar Kids</w:t>
      </w:r>
      <w:r w:rsidRPr="00627F4B">
        <w:rPr>
          <w:rFonts w:hint="eastAsia"/>
          <w:b/>
          <w:bCs/>
          <w:sz w:val="40"/>
          <w:szCs w:val="40"/>
        </w:rPr>
        <w:t xml:space="preserve"> </w:t>
      </w:r>
      <w:r w:rsidR="000F62F9" w:rsidRPr="00627F4B">
        <w:rPr>
          <w:b/>
          <w:bCs/>
          <w:sz w:val="40"/>
          <w:szCs w:val="40"/>
        </w:rPr>
        <w:t>(</w:t>
      </w:r>
      <w:r w:rsidR="000F62F9" w:rsidRPr="00627F4B">
        <w:rPr>
          <w:rFonts w:hint="eastAsia"/>
          <w:b/>
          <w:bCs/>
          <w:sz w:val="40"/>
          <w:szCs w:val="40"/>
        </w:rPr>
        <w:t xml:space="preserve">전 </w:t>
      </w:r>
      <w:r w:rsidR="000F62F9" w:rsidRPr="00627F4B">
        <w:rPr>
          <w:b/>
          <w:bCs/>
          <w:sz w:val="40"/>
          <w:szCs w:val="40"/>
        </w:rPr>
        <w:t>5</w:t>
      </w:r>
      <w:r w:rsidR="000F62F9" w:rsidRPr="00627F4B">
        <w:rPr>
          <w:rFonts w:hint="eastAsia"/>
          <w:b/>
          <w:bCs/>
          <w:sz w:val="40"/>
          <w:szCs w:val="40"/>
        </w:rPr>
        <w:t>권)</w:t>
      </w:r>
    </w:p>
    <w:p w14:paraId="206A1DA2" w14:textId="78128B43" w:rsidR="001734CA" w:rsidRPr="00502204" w:rsidRDefault="00CA7339" w:rsidP="00502204">
      <w:pPr>
        <w:spacing w:after="0" w:line="360" w:lineRule="auto"/>
        <w:ind w:left="120" w:hangingChars="50" w:hanging="120"/>
        <w:rPr>
          <w:b/>
          <w:bCs/>
          <w:color w:val="0070C0"/>
          <w:sz w:val="24"/>
          <w:szCs w:val="24"/>
        </w:rPr>
      </w:pPr>
      <w:r w:rsidRPr="00970E1A">
        <w:rPr>
          <w:rFonts w:hint="eastAsia"/>
          <w:b/>
          <w:bCs/>
          <w:color w:val="0070C0"/>
          <w:sz w:val="24"/>
          <w:szCs w:val="24"/>
        </w:rPr>
        <w:t xml:space="preserve">처음 문법을 접하는 학생들을 위한 쉽고 </w:t>
      </w:r>
      <w:r w:rsidR="00E32F13" w:rsidRPr="00970E1A">
        <w:rPr>
          <w:rFonts w:hint="eastAsia"/>
          <w:b/>
          <w:bCs/>
          <w:color w:val="0070C0"/>
          <w:sz w:val="24"/>
          <w:szCs w:val="24"/>
        </w:rPr>
        <w:t xml:space="preserve">재미있는 </w:t>
      </w:r>
      <w:r w:rsidR="0000000D">
        <w:rPr>
          <w:rFonts w:hint="eastAsia"/>
          <w:b/>
          <w:bCs/>
          <w:color w:val="0070C0"/>
          <w:sz w:val="24"/>
          <w:szCs w:val="24"/>
        </w:rPr>
        <w:t xml:space="preserve">초등 </w:t>
      </w:r>
      <w:r w:rsidR="00E32F13" w:rsidRPr="00970E1A">
        <w:rPr>
          <w:rFonts w:hint="eastAsia"/>
          <w:b/>
          <w:bCs/>
          <w:color w:val="0070C0"/>
          <w:sz w:val="24"/>
          <w:szCs w:val="24"/>
        </w:rPr>
        <w:t xml:space="preserve">문법 </w:t>
      </w:r>
      <w:r w:rsidR="009D0230">
        <w:rPr>
          <w:rFonts w:hint="eastAsia"/>
          <w:b/>
          <w:bCs/>
          <w:color w:val="0070C0"/>
          <w:sz w:val="24"/>
          <w:szCs w:val="24"/>
        </w:rPr>
        <w:t>입문서</w:t>
      </w:r>
    </w:p>
    <w:tbl>
      <w:tblPr>
        <w:tblStyle w:val="a6"/>
        <w:tblW w:w="0" w:type="auto"/>
        <w:tblInd w:w="1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798"/>
      </w:tblGrid>
      <w:tr w:rsidR="000F62F9" w14:paraId="7E38125A" w14:textId="77777777" w:rsidTr="00502204">
        <w:trPr>
          <w:trHeight w:val="1097"/>
        </w:trPr>
        <w:tc>
          <w:tcPr>
            <w:tcW w:w="9798" w:type="dxa"/>
            <w:vAlign w:val="center"/>
          </w:tcPr>
          <w:p w14:paraId="53BF815F" w14:textId="4D47BA52" w:rsidR="000F62F9" w:rsidRPr="001734CA" w:rsidRDefault="00DC598C" w:rsidP="001734CA">
            <w:pPr>
              <w:spacing w:after="0"/>
              <w:ind w:left="110" w:hangingChars="50" w:hanging="110"/>
              <w:rPr>
                <w:sz w:val="22"/>
              </w:rPr>
            </w:pPr>
            <w:r w:rsidRPr="001734CA">
              <w:rPr>
                <w:rFonts w:asciiTheme="minorEastAsia" w:hAnsiTheme="minorEastAsia" w:hint="eastAsia"/>
                <w:sz w:val="22"/>
              </w:rPr>
              <w:t>▶</w:t>
            </w:r>
            <w:r w:rsidRPr="001734CA">
              <w:rPr>
                <w:rFonts w:hint="eastAsia"/>
                <w:sz w:val="22"/>
              </w:rPr>
              <w:t xml:space="preserve"> </w:t>
            </w:r>
            <w:r w:rsidR="001734CA" w:rsidRPr="001734CA">
              <w:rPr>
                <w:rFonts w:hint="eastAsia"/>
                <w:sz w:val="22"/>
              </w:rPr>
              <w:t xml:space="preserve">대 </w:t>
            </w:r>
            <w:proofErr w:type="gramStart"/>
            <w:r w:rsidR="001734CA" w:rsidRPr="001734CA">
              <w:rPr>
                <w:rFonts w:hint="eastAsia"/>
                <w:sz w:val="22"/>
              </w:rPr>
              <w:t xml:space="preserve">상 </w:t>
            </w:r>
            <w:r w:rsidR="001734CA" w:rsidRPr="001734CA">
              <w:rPr>
                <w:sz w:val="22"/>
              </w:rPr>
              <w:t>:</w:t>
            </w:r>
            <w:proofErr w:type="gramEnd"/>
            <w:r w:rsidR="001734CA" w:rsidRPr="001734CA">
              <w:rPr>
                <w:sz w:val="22"/>
              </w:rPr>
              <w:t xml:space="preserve"> </w:t>
            </w:r>
            <w:r w:rsidR="001734CA" w:rsidRPr="001734CA">
              <w:rPr>
                <w:rFonts w:hint="eastAsia"/>
                <w:sz w:val="22"/>
              </w:rPr>
              <w:t xml:space="preserve">초등 전 학년 </w:t>
            </w:r>
            <w:r w:rsidR="001734CA" w:rsidRPr="001734CA">
              <w:rPr>
                <w:sz w:val="22"/>
              </w:rPr>
              <w:t>5</w:t>
            </w:r>
            <w:r w:rsidR="001734CA" w:rsidRPr="001734CA">
              <w:rPr>
                <w:rFonts w:hint="eastAsia"/>
                <w:sz w:val="22"/>
              </w:rPr>
              <w:t>단계</w:t>
            </w:r>
            <w:r w:rsidR="000F62F9" w:rsidRPr="001734CA">
              <w:rPr>
                <w:rFonts w:hint="eastAsia"/>
                <w:sz w:val="22"/>
              </w:rPr>
              <w:t xml:space="preserve"> [</w:t>
            </w:r>
            <w:r w:rsidR="000F62F9" w:rsidRPr="001734CA">
              <w:rPr>
                <w:sz w:val="22"/>
              </w:rPr>
              <w:t>Beginner 2</w:t>
            </w:r>
            <w:r w:rsidR="000F62F9" w:rsidRPr="001734CA">
              <w:rPr>
                <w:rFonts w:hint="eastAsia"/>
                <w:sz w:val="22"/>
              </w:rPr>
              <w:t>단계/</w:t>
            </w:r>
            <w:r w:rsidR="000F62F9" w:rsidRPr="001734CA">
              <w:rPr>
                <w:sz w:val="22"/>
              </w:rPr>
              <w:t xml:space="preserve"> </w:t>
            </w:r>
            <w:r w:rsidR="000F62F9" w:rsidRPr="001734CA">
              <w:rPr>
                <w:rFonts w:hint="eastAsia"/>
                <w:sz w:val="22"/>
              </w:rPr>
              <w:t>M</w:t>
            </w:r>
            <w:r w:rsidR="000F62F9" w:rsidRPr="001734CA">
              <w:rPr>
                <w:sz w:val="22"/>
              </w:rPr>
              <w:t>aster 3</w:t>
            </w:r>
            <w:r w:rsidR="000F62F9" w:rsidRPr="001734CA">
              <w:rPr>
                <w:rFonts w:hint="eastAsia"/>
                <w:sz w:val="22"/>
              </w:rPr>
              <w:t>단계]</w:t>
            </w:r>
          </w:p>
          <w:p w14:paraId="750C9188" w14:textId="54ADC835" w:rsidR="000F62F9" w:rsidRPr="001734CA" w:rsidRDefault="00DC598C" w:rsidP="00502204">
            <w:pPr>
              <w:spacing w:after="0"/>
              <w:ind w:left="110" w:hangingChars="50" w:hanging="110"/>
              <w:rPr>
                <w:sz w:val="22"/>
              </w:rPr>
            </w:pPr>
            <w:r w:rsidRPr="001734CA">
              <w:rPr>
                <w:rFonts w:asciiTheme="minorEastAsia" w:hAnsiTheme="minorEastAsia" w:hint="eastAsia"/>
                <w:sz w:val="22"/>
              </w:rPr>
              <w:t>▶</w:t>
            </w:r>
            <w:r w:rsidRPr="001734CA">
              <w:rPr>
                <w:rFonts w:hint="eastAsia"/>
                <w:sz w:val="22"/>
              </w:rPr>
              <w:t xml:space="preserve"> </w:t>
            </w:r>
            <w:r w:rsidR="000F62F9" w:rsidRPr="001734CA">
              <w:rPr>
                <w:rFonts w:hint="eastAsia"/>
                <w:sz w:val="22"/>
              </w:rPr>
              <w:t xml:space="preserve">구 </w:t>
            </w:r>
            <w:proofErr w:type="gramStart"/>
            <w:r w:rsidR="000F62F9" w:rsidRPr="001734CA">
              <w:rPr>
                <w:rFonts w:hint="eastAsia"/>
                <w:sz w:val="22"/>
              </w:rPr>
              <w:t xml:space="preserve">성 </w:t>
            </w:r>
            <w:r w:rsidR="000F62F9" w:rsidRPr="001734CA">
              <w:rPr>
                <w:sz w:val="22"/>
              </w:rPr>
              <w:t>:</w:t>
            </w:r>
            <w:proofErr w:type="gramEnd"/>
            <w:r w:rsidR="000F62F9" w:rsidRPr="001734CA">
              <w:rPr>
                <w:sz w:val="22"/>
              </w:rPr>
              <w:t xml:space="preserve"> Student Book [</w:t>
            </w:r>
            <w:r w:rsidR="000F62F9" w:rsidRPr="001734CA">
              <w:rPr>
                <w:rFonts w:hint="eastAsia"/>
                <w:sz w:val="22"/>
              </w:rPr>
              <w:t>P</w:t>
            </w:r>
            <w:r w:rsidR="000F62F9" w:rsidRPr="001734CA">
              <w:rPr>
                <w:sz w:val="22"/>
              </w:rPr>
              <w:t>lay Mp3</w:t>
            </w:r>
            <w:r w:rsidR="000F62F9" w:rsidRPr="001734CA">
              <w:rPr>
                <w:rFonts w:hint="eastAsia"/>
                <w:sz w:val="22"/>
              </w:rPr>
              <w:t>포함]</w:t>
            </w:r>
            <w:r w:rsidR="000F62F9" w:rsidRPr="001734CA">
              <w:rPr>
                <w:sz w:val="22"/>
              </w:rPr>
              <w:t>/ Workbook</w:t>
            </w:r>
          </w:p>
        </w:tc>
      </w:tr>
    </w:tbl>
    <w:p w14:paraId="2B0B961F" w14:textId="77777777" w:rsidR="000140FF" w:rsidRPr="00627F4B" w:rsidRDefault="000140FF" w:rsidP="000140FF">
      <w:pPr>
        <w:spacing w:after="0" w:line="240" w:lineRule="auto"/>
        <w:ind w:left="80" w:hangingChars="50" w:hanging="80"/>
        <w:rPr>
          <w:sz w:val="16"/>
          <w:szCs w:val="16"/>
        </w:rPr>
      </w:pPr>
    </w:p>
    <w:p w14:paraId="4D10C77B" w14:textId="66EECB65" w:rsidR="00CA7339" w:rsidRPr="008A7E1E" w:rsidRDefault="00970E1A" w:rsidP="001734CA">
      <w:pPr>
        <w:spacing w:after="0" w:line="360" w:lineRule="auto"/>
        <w:ind w:left="90" w:hangingChars="50" w:hanging="90"/>
        <w:rPr>
          <w:b/>
          <w:bCs/>
          <w:sz w:val="22"/>
        </w:rPr>
      </w:pPr>
      <w:r w:rsidRPr="00970E1A">
        <w:rPr>
          <w:rFonts w:eastAsiaTheme="minorHAnsi"/>
          <w:b/>
          <w:bCs/>
          <w:sz w:val="18"/>
          <w:szCs w:val="18"/>
        </w:rPr>
        <w:t>■</w:t>
      </w:r>
      <w:r>
        <w:rPr>
          <w:rFonts w:eastAsiaTheme="minorHAnsi"/>
          <w:b/>
          <w:bCs/>
          <w:sz w:val="22"/>
        </w:rPr>
        <w:t xml:space="preserve"> </w:t>
      </w:r>
      <w:r w:rsidR="00CA7339" w:rsidRPr="008A7E1E">
        <w:rPr>
          <w:rFonts w:hint="eastAsia"/>
          <w:b/>
          <w:bCs/>
          <w:sz w:val="22"/>
        </w:rPr>
        <w:t>G</w:t>
      </w:r>
      <w:r w:rsidR="00CA7339" w:rsidRPr="008A7E1E">
        <w:rPr>
          <w:b/>
          <w:bCs/>
          <w:sz w:val="22"/>
        </w:rPr>
        <w:t>rammar Kids Beginner 1-2 (</w:t>
      </w:r>
      <w:r w:rsidR="00CA7339" w:rsidRPr="008A7E1E">
        <w:rPr>
          <w:rFonts w:hint="eastAsia"/>
          <w:b/>
          <w:bCs/>
          <w:sz w:val="22"/>
        </w:rPr>
        <w:t xml:space="preserve">초등 </w:t>
      </w:r>
      <w:r w:rsidR="00CA7339" w:rsidRPr="008A7E1E">
        <w:rPr>
          <w:b/>
          <w:bCs/>
          <w:sz w:val="22"/>
        </w:rPr>
        <w:t>2-</w:t>
      </w:r>
      <w:r w:rsidR="005D28A6">
        <w:rPr>
          <w:b/>
          <w:bCs/>
          <w:sz w:val="22"/>
        </w:rPr>
        <w:t>4</w:t>
      </w:r>
      <w:r w:rsidR="00CA7339" w:rsidRPr="008A7E1E">
        <w:rPr>
          <w:rFonts w:hint="eastAsia"/>
          <w:b/>
          <w:bCs/>
          <w:sz w:val="22"/>
        </w:rPr>
        <w:t>학년 대상)</w:t>
      </w:r>
    </w:p>
    <w:p w14:paraId="5F020C5F" w14:textId="39F33E9A" w:rsidR="00CA7339" w:rsidRDefault="00502204" w:rsidP="00970E1A">
      <w:pPr>
        <w:spacing w:after="0" w:line="240" w:lineRule="auto"/>
        <w:ind w:firstLineChars="100" w:firstLine="200"/>
      </w:pPr>
      <w:r>
        <w:rPr>
          <w:noProof/>
        </w:rPr>
        <w:drawing>
          <wp:inline distT="0" distB="0" distL="0" distR="0" wp14:anchorId="43B570F0" wp14:editId="5BB2592F">
            <wp:extent cx="2523448" cy="1623646"/>
            <wp:effectExtent l="0" t="0" r="0" b="0"/>
            <wp:docPr id="152295291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95291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67006" cy="1651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D9819" w14:textId="77777777" w:rsidR="001734CA" w:rsidRDefault="001734CA" w:rsidP="00970E1A">
      <w:pPr>
        <w:spacing w:after="0" w:line="240" w:lineRule="auto"/>
        <w:ind w:firstLineChars="100" w:firstLine="200"/>
      </w:pPr>
    </w:p>
    <w:p w14:paraId="0E0BFA6E" w14:textId="69F91ED0" w:rsidR="00CA7339" w:rsidRPr="008A7E1E" w:rsidRDefault="00970E1A" w:rsidP="001734CA">
      <w:pPr>
        <w:spacing w:after="0" w:line="360" w:lineRule="auto"/>
        <w:ind w:left="90" w:hangingChars="50" w:hanging="90"/>
        <w:rPr>
          <w:b/>
          <w:bCs/>
          <w:sz w:val="22"/>
        </w:rPr>
      </w:pPr>
      <w:r w:rsidRPr="00970E1A">
        <w:rPr>
          <w:rFonts w:eastAsiaTheme="minorHAnsi"/>
          <w:b/>
          <w:bCs/>
          <w:sz w:val="18"/>
          <w:szCs w:val="18"/>
        </w:rPr>
        <w:t>■</w:t>
      </w:r>
      <w:r>
        <w:rPr>
          <w:rFonts w:eastAsiaTheme="minorHAnsi"/>
          <w:b/>
          <w:bCs/>
          <w:sz w:val="22"/>
        </w:rPr>
        <w:t xml:space="preserve"> </w:t>
      </w:r>
      <w:r w:rsidR="00CA7339" w:rsidRPr="008A7E1E">
        <w:rPr>
          <w:rFonts w:hint="eastAsia"/>
          <w:b/>
          <w:bCs/>
          <w:sz w:val="22"/>
        </w:rPr>
        <w:t>G</w:t>
      </w:r>
      <w:r w:rsidR="00CA7339" w:rsidRPr="008A7E1E">
        <w:rPr>
          <w:b/>
          <w:bCs/>
          <w:sz w:val="22"/>
        </w:rPr>
        <w:t>rammar Kids Master 1-3 (</w:t>
      </w:r>
      <w:r w:rsidR="00CA7339" w:rsidRPr="008A7E1E">
        <w:rPr>
          <w:rFonts w:hint="eastAsia"/>
          <w:b/>
          <w:bCs/>
          <w:sz w:val="22"/>
        </w:rPr>
        <w:t xml:space="preserve">초등 </w:t>
      </w:r>
      <w:r w:rsidR="00CA7339" w:rsidRPr="008A7E1E">
        <w:rPr>
          <w:b/>
          <w:bCs/>
          <w:sz w:val="22"/>
        </w:rPr>
        <w:t>3-</w:t>
      </w:r>
      <w:r w:rsidR="005D28A6">
        <w:rPr>
          <w:b/>
          <w:bCs/>
          <w:sz w:val="22"/>
        </w:rPr>
        <w:t>6</w:t>
      </w:r>
      <w:r w:rsidR="00CA7339" w:rsidRPr="008A7E1E">
        <w:rPr>
          <w:rFonts w:hint="eastAsia"/>
          <w:b/>
          <w:bCs/>
          <w:sz w:val="22"/>
        </w:rPr>
        <w:t>학년 대상)</w:t>
      </w:r>
    </w:p>
    <w:p w14:paraId="0C58AE15" w14:textId="0EE5D016" w:rsidR="00CA7339" w:rsidRDefault="00502204" w:rsidP="00970E1A">
      <w:pPr>
        <w:spacing w:after="0" w:line="240" w:lineRule="auto"/>
        <w:ind w:firstLineChars="100" w:firstLine="200"/>
      </w:pPr>
      <w:r>
        <w:rPr>
          <w:noProof/>
        </w:rPr>
        <w:drawing>
          <wp:inline distT="0" distB="0" distL="0" distR="0" wp14:anchorId="216C8A86" wp14:editId="2F5B61C6">
            <wp:extent cx="3786554" cy="1631699"/>
            <wp:effectExtent l="0" t="0" r="4445" b="6985"/>
            <wp:docPr id="144222106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22106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99875" cy="1637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594B6" w14:textId="77777777" w:rsidR="00627F4B" w:rsidRDefault="00627F4B" w:rsidP="000140FF">
      <w:pPr>
        <w:spacing w:after="0" w:line="240" w:lineRule="auto"/>
        <w:rPr>
          <w:rFonts w:asciiTheme="minorEastAsia" w:hAnsiTheme="minorEastAsia"/>
        </w:rPr>
      </w:pPr>
    </w:p>
    <w:p w14:paraId="42302C90" w14:textId="2F109735" w:rsidR="000140FF" w:rsidRPr="000140FF" w:rsidRDefault="000140FF" w:rsidP="001734CA">
      <w:pPr>
        <w:spacing w:after="0"/>
        <w:rPr>
          <w:b/>
          <w:bCs/>
          <w:sz w:val="24"/>
          <w:szCs w:val="24"/>
        </w:rPr>
      </w:pPr>
      <w:r>
        <w:rPr>
          <w:rFonts w:asciiTheme="minorEastAsia" w:hAnsiTheme="minorEastAsia" w:hint="eastAsia"/>
        </w:rPr>
        <w:t>▶</w:t>
      </w:r>
      <w:r>
        <w:rPr>
          <w:rFonts w:hint="eastAsia"/>
        </w:rPr>
        <w:t xml:space="preserve"> </w:t>
      </w:r>
      <w:r w:rsidRPr="000140FF">
        <w:rPr>
          <w:rFonts w:hint="eastAsia"/>
          <w:b/>
          <w:bCs/>
          <w:sz w:val="24"/>
          <w:szCs w:val="24"/>
        </w:rPr>
        <w:t>교재 특징</w:t>
      </w:r>
    </w:p>
    <w:p w14:paraId="69C3CDDD" w14:textId="79F4DF87" w:rsidR="00CA7339" w:rsidRPr="001734CA" w:rsidRDefault="00364DEA" w:rsidP="001734CA">
      <w:pPr>
        <w:spacing w:after="0"/>
        <w:rPr>
          <w:b/>
          <w:bCs/>
          <w:sz w:val="22"/>
        </w:rPr>
      </w:pPr>
      <w:r w:rsidRPr="001734CA">
        <w:rPr>
          <w:rFonts w:hint="eastAsia"/>
          <w:b/>
          <w:bCs/>
          <w:sz w:val="22"/>
        </w:rPr>
        <w:t>1</w:t>
      </w:r>
      <w:r w:rsidRPr="001734CA">
        <w:rPr>
          <w:b/>
          <w:bCs/>
          <w:sz w:val="22"/>
        </w:rPr>
        <w:t xml:space="preserve">. </w:t>
      </w:r>
      <w:r w:rsidR="00CA7339" w:rsidRPr="001734CA">
        <w:rPr>
          <w:rFonts w:hint="eastAsia"/>
          <w:b/>
          <w:bCs/>
          <w:sz w:val="22"/>
        </w:rPr>
        <w:t>스스로 이해하는 문법 포인트</w:t>
      </w:r>
    </w:p>
    <w:p w14:paraId="6F47A228" w14:textId="740DC8A0" w:rsidR="00E32F13" w:rsidRDefault="00CA7339" w:rsidP="001734CA">
      <w:pPr>
        <w:spacing w:after="0"/>
        <w:ind w:firstLineChars="100" w:firstLine="200"/>
        <w:rPr>
          <w:rFonts w:asciiTheme="minorEastAsia" w:hAnsiTheme="minorEastAsia" w:cs="Helvetica"/>
          <w:color w:val="000000"/>
          <w:szCs w:val="20"/>
          <w:shd w:val="clear" w:color="auto" w:fill="FDFDFD"/>
        </w:rPr>
      </w:pPr>
      <w:r>
        <w:rPr>
          <w:rFonts w:hint="eastAsia"/>
        </w:rPr>
        <w:t xml:space="preserve">- 문법 포인트를 삽화와 </w:t>
      </w:r>
      <w:r w:rsidR="00E32F13">
        <w:rPr>
          <w:rFonts w:hint="eastAsia"/>
        </w:rPr>
        <w:t>음원,</w:t>
      </w:r>
      <w:r w:rsidR="00E32F13">
        <w:t xml:space="preserve"> </w:t>
      </w:r>
      <w:r w:rsidR="00E32F13">
        <w:rPr>
          <w:rFonts w:hint="eastAsia"/>
        </w:rPr>
        <w:t xml:space="preserve">간단한 </w:t>
      </w:r>
      <w:r w:rsidR="00970E1A">
        <w:rPr>
          <w:rFonts w:hint="eastAsia"/>
        </w:rPr>
        <w:t>도</w:t>
      </w:r>
      <w:r>
        <w:rPr>
          <w:rFonts w:hint="eastAsia"/>
        </w:rPr>
        <w:t>표로 정리하여</w:t>
      </w:r>
      <w:r w:rsidRPr="00CA7339">
        <w:rPr>
          <w:rFonts w:asciiTheme="minorEastAsia" w:hAnsiTheme="minorEastAsia" w:cs="Helvetica"/>
          <w:color w:val="000000"/>
          <w:szCs w:val="20"/>
          <w:shd w:val="clear" w:color="auto" w:fill="FDFDFD"/>
        </w:rPr>
        <w:t xml:space="preserve"> 학습자가 스스로 규칙을 이해할 수 있도록</w:t>
      </w:r>
      <w:r w:rsidR="00970E1A">
        <w:rPr>
          <w:rFonts w:asciiTheme="minorEastAsia" w:hAnsiTheme="minorEastAsia" w:cs="Helvetica" w:hint="eastAsia"/>
          <w:color w:val="000000"/>
          <w:szCs w:val="20"/>
          <w:shd w:val="clear" w:color="auto" w:fill="FDFDFD"/>
        </w:rPr>
        <w:t xml:space="preserve"> </w:t>
      </w:r>
      <w:r w:rsidRPr="00CA7339">
        <w:rPr>
          <w:rFonts w:asciiTheme="minorEastAsia" w:hAnsiTheme="minorEastAsia" w:cs="Helvetica" w:hint="eastAsia"/>
          <w:color w:val="000000"/>
          <w:szCs w:val="20"/>
          <w:shd w:val="clear" w:color="auto" w:fill="FDFDFD"/>
        </w:rPr>
        <w:t>하였습니다.</w:t>
      </w:r>
    </w:p>
    <w:p w14:paraId="61F4D479" w14:textId="7D88A142" w:rsidR="00E32F13" w:rsidRPr="001734CA" w:rsidRDefault="00364DEA" w:rsidP="001734CA">
      <w:pPr>
        <w:spacing w:after="0"/>
        <w:rPr>
          <w:rFonts w:asciiTheme="minorEastAsia" w:hAnsiTheme="minorEastAsia" w:cs="Helvetica"/>
          <w:b/>
          <w:bCs/>
          <w:color w:val="000000"/>
          <w:sz w:val="22"/>
          <w:shd w:val="clear" w:color="auto" w:fill="FDFDFD"/>
        </w:rPr>
      </w:pPr>
      <w:r w:rsidRPr="001734CA">
        <w:rPr>
          <w:rFonts w:asciiTheme="minorEastAsia" w:hAnsiTheme="minorEastAsia" w:cs="Helvetica" w:hint="eastAsia"/>
          <w:b/>
          <w:bCs/>
          <w:color w:val="000000"/>
          <w:sz w:val="22"/>
          <w:shd w:val="clear" w:color="auto" w:fill="FDFDFD"/>
        </w:rPr>
        <w:t>2</w:t>
      </w:r>
      <w:r w:rsidRPr="001734CA">
        <w:rPr>
          <w:rFonts w:asciiTheme="minorEastAsia" w:hAnsiTheme="minorEastAsia" w:cs="Helvetica"/>
          <w:b/>
          <w:bCs/>
          <w:color w:val="000000"/>
          <w:sz w:val="22"/>
          <w:shd w:val="clear" w:color="auto" w:fill="FDFDFD"/>
        </w:rPr>
        <w:t xml:space="preserve">. </w:t>
      </w:r>
      <w:r w:rsidR="00970E1A" w:rsidRPr="001734CA">
        <w:rPr>
          <w:rFonts w:asciiTheme="minorEastAsia" w:hAnsiTheme="minorEastAsia" w:cs="Helvetica" w:hint="eastAsia"/>
          <w:b/>
          <w:bCs/>
          <w:color w:val="000000"/>
          <w:sz w:val="22"/>
          <w:shd w:val="clear" w:color="auto" w:fill="FDFDFD"/>
        </w:rPr>
        <w:t xml:space="preserve">지속적 </w:t>
      </w:r>
      <w:r w:rsidR="00E32F13" w:rsidRPr="001734CA">
        <w:rPr>
          <w:rFonts w:asciiTheme="minorEastAsia" w:hAnsiTheme="minorEastAsia" w:cs="Helvetica" w:hint="eastAsia"/>
          <w:b/>
          <w:bCs/>
          <w:color w:val="000000"/>
          <w:sz w:val="22"/>
          <w:shd w:val="clear" w:color="auto" w:fill="FDFDFD"/>
        </w:rPr>
        <w:t>반복</w:t>
      </w:r>
      <w:r w:rsidR="00FB3819" w:rsidRPr="001734CA">
        <w:rPr>
          <w:rFonts w:asciiTheme="minorEastAsia" w:hAnsiTheme="minorEastAsia" w:cs="Helvetica" w:hint="eastAsia"/>
          <w:b/>
          <w:bCs/>
          <w:color w:val="000000"/>
          <w:sz w:val="22"/>
          <w:shd w:val="clear" w:color="auto" w:fill="FDFDFD"/>
        </w:rPr>
        <w:t xml:space="preserve"> </w:t>
      </w:r>
      <w:r w:rsidR="00E32F13" w:rsidRPr="001734CA">
        <w:rPr>
          <w:rFonts w:asciiTheme="minorEastAsia" w:hAnsiTheme="minorEastAsia" w:cs="Helvetica" w:hint="eastAsia"/>
          <w:b/>
          <w:bCs/>
          <w:color w:val="000000"/>
          <w:sz w:val="22"/>
          <w:shd w:val="clear" w:color="auto" w:fill="FDFDFD"/>
        </w:rPr>
        <w:t xml:space="preserve">학습으로 체계적인 </w:t>
      </w:r>
      <w:r w:rsidR="009D0230" w:rsidRPr="001734CA">
        <w:rPr>
          <w:rFonts w:asciiTheme="minorEastAsia" w:hAnsiTheme="minorEastAsia" w:cs="Helvetica" w:hint="eastAsia"/>
          <w:b/>
          <w:bCs/>
          <w:color w:val="000000"/>
          <w:sz w:val="22"/>
          <w:shd w:val="clear" w:color="auto" w:fill="FDFDFD"/>
        </w:rPr>
        <w:t>기초</w:t>
      </w:r>
      <w:r w:rsidR="00E32F13" w:rsidRPr="001734CA">
        <w:rPr>
          <w:rFonts w:asciiTheme="minorEastAsia" w:hAnsiTheme="minorEastAsia" w:cs="Helvetica" w:hint="eastAsia"/>
          <w:b/>
          <w:bCs/>
          <w:color w:val="000000"/>
          <w:sz w:val="22"/>
          <w:shd w:val="clear" w:color="auto" w:fill="FDFDFD"/>
        </w:rPr>
        <w:t>문법 확립</w:t>
      </w:r>
    </w:p>
    <w:p w14:paraId="3A53F1A5" w14:textId="4FD684E1" w:rsidR="00E32F13" w:rsidRPr="00E32F13" w:rsidRDefault="00E32F13" w:rsidP="001734CA">
      <w:pPr>
        <w:spacing w:after="0"/>
        <w:ind w:firstLineChars="100" w:firstLine="200"/>
        <w:rPr>
          <w:rFonts w:asciiTheme="minorEastAsia" w:hAnsiTheme="minorEastAsia" w:cs="Helvetica"/>
          <w:color w:val="000000"/>
          <w:szCs w:val="20"/>
          <w:shd w:val="clear" w:color="auto" w:fill="FDFDFD"/>
        </w:rPr>
      </w:pPr>
      <w:r w:rsidRPr="00E32F13">
        <w:rPr>
          <w:rFonts w:asciiTheme="minorEastAsia" w:hAnsiTheme="minorEastAsia" w:cs="Helvetica" w:hint="eastAsia"/>
          <w:color w:val="000000"/>
          <w:szCs w:val="20"/>
          <w:shd w:val="clear" w:color="auto" w:fill="FDFDFD"/>
        </w:rPr>
        <w:t>-</w:t>
      </w:r>
      <w:r>
        <w:rPr>
          <w:rFonts w:asciiTheme="minorEastAsia" w:hAnsiTheme="minorEastAsia" w:cs="Helvetica" w:hint="eastAsia"/>
          <w:color w:val="000000"/>
          <w:szCs w:val="20"/>
          <w:shd w:val="clear" w:color="auto" w:fill="FDFDFD"/>
        </w:rPr>
        <w:t xml:space="preserve"> </w:t>
      </w:r>
      <w:r w:rsidR="00FB3819" w:rsidRPr="00666181">
        <w:rPr>
          <w:rFonts w:asciiTheme="minorEastAsia" w:hAnsiTheme="minorEastAsia" w:cs="Helvetica"/>
          <w:color w:val="000000"/>
          <w:kern w:val="0"/>
          <w:szCs w:val="20"/>
        </w:rPr>
        <w:t xml:space="preserve">다양한 유형의 </w:t>
      </w:r>
      <w:r w:rsidR="00FB3819">
        <w:rPr>
          <w:rFonts w:asciiTheme="minorEastAsia" w:hAnsiTheme="minorEastAsia" w:cs="Helvetica" w:hint="eastAsia"/>
          <w:color w:val="000000"/>
          <w:kern w:val="0"/>
          <w:szCs w:val="20"/>
        </w:rPr>
        <w:t>문제를 반복 학습하면서 문법 포인트를 체계적으로 익힐 수 있도록 구성하였습니다.</w:t>
      </w:r>
    </w:p>
    <w:p w14:paraId="37907897" w14:textId="7576BAA8" w:rsidR="00CA7339" w:rsidRPr="001734CA" w:rsidRDefault="00364DEA" w:rsidP="001734CA">
      <w:pPr>
        <w:spacing w:after="0"/>
        <w:rPr>
          <w:rFonts w:asciiTheme="minorEastAsia" w:hAnsiTheme="minorEastAsia" w:cs="Helvetica"/>
          <w:b/>
          <w:bCs/>
          <w:color w:val="000000"/>
          <w:sz w:val="22"/>
          <w:shd w:val="clear" w:color="auto" w:fill="FDFDFD"/>
        </w:rPr>
      </w:pPr>
      <w:r w:rsidRPr="001734CA">
        <w:rPr>
          <w:rFonts w:asciiTheme="minorEastAsia" w:hAnsiTheme="minorEastAsia" w:cs="Helvetica" w:hint="eastAsia"/>
          <w:b/>
          <w:bCs/>
          <w:color w:val="000000"/>
          <w:kern w:val="0"/>
          <w:sz w:val="22"/>
        </w:rPr>
        <w:t>3</w:t>
      </w:r>
      <w:r w:rsidRPr="001734CA">
        <w:rPr>
          <w:rFonts w:asciiTheme="minorEastAsia" w:hAnsiTheme="minorEastAsia" w:cs="Helvetica"/>
          <w:b/>
          <w:bCs/>
          <w:color w:val="000000"/>
          <w:kern w:val="0"/>
          <w:sz w:val="22"/>
        </w:rPr>
        <w:t xml:space="preserve">. </w:t>
      </w:r>
      <w:r w:rsidR="00E32F13" w:rsidRPr="001734CA">
        <w:rPr>
          <w:rFonts w:asciiTheme="minorEastAsia" w:hAnsiTheme="minorEastAsia" w:cs="Helvetica"/>
          <w:b/>
          <w:bCs/>
          <w:color w:val="000000"/>
          <w:kern w:val="0"/>
          <w:sz w:val="22"/>
        </w:rPr>
        <w:t>읽기, 듣기, 말하기, 쓰기</w:t>
      </w:r>
      <w:r w:rsidR="00E32F13" w:rsidRPr="001734CA">
        <w:rPr>
          <w:rFonts w:asciiTheme="minorEastAsia" w:hAnsiTheme="minorEastAsia" w:cs="Helvetica" w:hint="eastAsia"/>
          <w:b/>
          <w:bCs/>
          <w:color w:val="000000"/>
          <w:kern w:val="0"/>
          <w:sz w:val="22"/>
        </w:rPr>
        <w:t xml:space="preserve"> 학습과의 </w:t>
      </w:r>
      <w:r w:rsidR="00C13DF4" w:rsidRPr="001734CA">
        <w:rPr>
          <w:rFonts w:asciiTheme="minorEastAsia" w:hAnsiTheme="minorEastAsia" w:cs="Helvetica" w:hint="eastAsia"/>
          <w:b/>
          <w:bCs/>
          <w:color w:val="000000"/>
          <w:kern w:val="0"/>
          <w:sz w:val="22"/>
        </w:rPr>
        <w:t xml:space="preserve">플러스 </w:t>
      </w:r>
      <w:r w:rsidR="00E32F13" w:rsidRPr="001734CA">
        <w:rPr>
          <w:rFonts w:asciiTheme="minorEastAsia" w:hAnsiTheme="minorEastAsia" w:cs="Helvetica" w:hint="eastAsia"/>
          <w:b/>
          <w:bCs/>
          <w:color w:val="000000"/>
          <w:kern w:val="0"/>
          <w:sz w:val="22"/>
        </w:rPr>
        <w:t>효과</w:t>
      </w:r>
    </w:p>
    <w:p w14:paraId="35D0A614" w14:textId="73B49529" w:rsidR="002E0D7D" w:rsidRDefault="00C13DF4" w:rsidP="001734CA">
      <w:pPr>
        <w:spacing w:after="0"/>
        <w:ind w:firstLineChars="100" w:firstLine="200"/>
        <w:rPr>
          <w:rFonts w:asciiTheme="minorEastAsia" w:hAnsiTheme="minorEastAsia" w:cs="Helvetica"/>
          <w:color w:val="000000"/>
          <w:kern w:val="0"/>
          <w:szCs w:val="20"/>
        </w:rPr>
      </w:pPr>
      <w:r>
        <w:rPr>
          <w:rFonts w:hint="eastAsia"/>
        </w:rPr>
        <w:t xml:space="preserve">- </w:t>
      </w:r>
      <w:r w:rsidR="00FA45EA" w:rsidRPr="00666181">
        <w:rPr>
          <w:rFonts w:asciiTheme="minorEastAsia" w:hAnsiTheme="minorEastAsia" w:cs="Helvetica"/>
          <w:color w:val="000000"/>
          <w:kern w:val="0"/>
          <w:szCs w:val="20"/>
        </w:rPr>
        <w:t>Grammar Action</w:t>
      </w:r>
      <w:r w:rsidR="00FA45EA">
        <w:rPr>
          <w:rFonts w:asciiTheme="minorEastAsia" w:hAnsiTheme="minorEastAsia" w:cs="Helvetica" w:hint="eastAsia"/>
          <w:color w:val="000000"/>
          <w:kern w:val="0"/>
          <w:szCs w:val="20"/>
        </w:rPr>
        <w:t xml:space="preserve">은 </w:t>
      </w:r>
      <w:r w:rsidRPr="00666181">
        <w:rPr>
          <w:rFonts w:asciiTheme="minorEastAsia" w:hAnsiTheme="minorEastAsia" w:cs="Helvetica"/>
          <w:color w:val="000000"/>
          <w:kern w:val="0"/>
          <w:szCs w:val="20"/>
        </w:rPr>
        <w:t>읽기, 듣기, 말하기, 쓰기</w:t>
      </w:r>
      <w:r>
        <w:rPr>
          <w:rFonts w:asciiTheme="minorEastAsia" w:hAnsiTheme="minorEastAsia" w:cs="Helvetica" w:hint="eastAsia"/>
          <w:color w:val="000000"/>
          <w:kern w:val="0"/>
          <w:szCs w:val="20"/>
        </w:rPr>
        <w:t xml:space="preserve"> 문제에 문법 포인트를 적용하여 </w:t>
      </w:r>
      <w:r w:rsidR="00FA45EA">
        <w:rPr>
          <w:rFonts w:asciiTheme="minorEastAsia" w:hAnsiTheme="minorEastAsia" w:cs="Helvetica" w:hint="eastAsia"/>
          <w:color w:val="000000"/>
          <w:kern w:val="0"/>
          <w:szCs w:val="20"/>
        </w:rPr>
        <w:t>확장학습을 구성하였습니다.</w:t>
      </w:r>
    </w:p>
    <w:p w14:paraId="4ED57E10" w14:textId="7628FFDF" w:rsidR="00FA45EA" w:rsidRPr="001734CA" w:rsidRDefault="00364DEA" w:rsidP="001734CA">
      <w:pPr>
        <w:widowControl/>
        <w:wordWrap/>
        <w:autoSpaceDE/>
        <w:autoSpaceDN/>
        <w:spacing w:after="0"/>
        <w:jc w:val="left"/>
        <w:rPr>
          <w:rFonts w:asciiTheme="minorEastAsia" w:hAnsiTheme="minorEastAsia" w:cs="Helvetica"/>
          <w:b/>
          <w:bCs/>
          <w:color w:val="000000"/>
          <w:kern w:val="0"/>
          <w:sz w:val="22"/>
        </w:rPr>
      </w:pPr>
      <w:r w:rsidRPr="001734CA">
        <w:rPr>
          <w:rFonts w:asciiTheme="minorEastAsia" w:hAnsiTheme="minorEastAsia" w:cs="Helvetica" w:hint="eastAsia"/>
          <w:b/>
          <w:bCs/>
          <w:color w:val="000000"/>
          <w:kern w:val="0"/>
          <w:sz w:val="22"/>
        </w:rPr>
        <w:t>4</w:t>
      </w:r>
      <w:r w:rsidRPr="001734CA">
        <w:rPr>
          <w:rFonts w:asciiTheme="minorEastAsia" w:hAnsiTheme="minorEastAsia" w:cs="Helvetica"/>
          <w:b/>
          <w:bCs/>
          <w:color w:val="000000"/>
          <w:kern w:val="0"/>
          <w:sz w:val="22"/>
        </w:rPr>
        <w:t xml:space="preserve">. </w:t>
      </w:r>
      <w:r w:rsidR="00970E1A" w:rsidRPr="001734CA">
        <w:rPr>
          <w:rFonts w:asciiTheme="minorEastAsia" w:hAnsiTheme="minorEastAsia" w:cs="Helvetica" w:hint="eastAsia"/>
          <w:b/>
          <w:bCs/>
          <w:color w:val="000000"/>
          <w:kern w:val="0"/>
          <w:sz w:val="22"/>
        </w:rPr>
        <w:t xml:space="preserve">스토리를 통한 </w:t>
      </w:r>
      <w:r w:rsidR="00FA45EA" w:rsidRPr="001734CA">
        <w:rPr>
          <w:rFonts w:asciiTheme="minorEastAsia" w:hAnsiTheme="minorEastAsia" w:cs="Helvetica" w:hint="eastAsia"/>
          <w:b/>
          <w:bCs/>
          <w:color w:val="000000"/>
          <w:kern w:val="0"/>
          <w:sz w:val="22"/>
        </w:rPr>
        <w:t>문법 포인트</w:t>
      </w:r>
      <w:r w:rsidR="00FA45EA" w:rsidRPr="001734CA">
        <w:rPr>
          <w:rFonts w:asciiTheme="minorEastAsia" w:hAnsiTheme="minorEastAsia" w:cs="Helvetica"/>
          <w:b/>
          <w:bCs/>
          <w:color w:val="000000"/>
          <w:kern w:val="0"/>
          <w:sz w:val="22"/>
        </w:rPr>
        <w:t xml:space="preserve"> </w:t>
      </w:r>
      <w:r w:rsidR="00970E1A" w:rsidRPr="001734CA">
        <w:rPr>
          <w:rFonts w:asciiTheme="minorEastAsia" w:hAnsiTheme="minorEastAsia" w:cs="Helvetica" w:hint="eastAsia"/>
          <w:b/>
          <w:bCs/>
          <w:color w:val="000000"/>
          <w:kern w:val="0"/>
          <w:sz w:val="22"/>
        </w:rPr>
        <w:t>학습</w:t>
      </w:r>
      <w:r w:rsidR="00FA45EA" w:rsidRPr="001734CA">
        <w:rPr>
          <w:rFonts w:asciiTheme="minorEastAsia" w:hAnsiTheme="minorEastAsia" w:cs="Helvetica" w:hint="eastAsia"/>
          <w:b/>
          <w:bCs/>
          <w:color w:val="000000"/>
          <w:kern w:val="0"/>
          <w:sz w:val="22"/>
        </w:rPr>
        <w:t>완성</w:t>
      </w:r>
    </w:p>
    <w:p w14:paraId="5812617B" w14:textId="77777777" w:rsidR="001734CA" w:rsidRDefault="00FA45EA" w:rsidP="001734CA">
      <w:pPr>
        <w:widowControl/>
        <w:wordWrap/>
        <w:autoSpaceDE/>
        <w:autoSpaceDN/>
        <w:spacing w:after="0"/>
        <w:ind w:firstLineChars="100" w:firstLine="200"/>
        <w:jc w:val="left"/>
        <w:rPr>
          <w:rFonts w:asciiTheme="minorEastAsia" w:hAnsiTheme="minorEastAsia" w:cs="Helvetica"/>
          <w:color w:val="000000"/>
          <w:kern w:val="0"/>
          <w:szCs w:val="20"/>
        </w:rPr>
      </w:pPr>
      <w:r w:rsidRPr="00FA45EA">
        <w:rPr>
          <w:rFonts w:asciiTheme="minorEastAsia" w:hAnsiTheme="minorEastAsia" w:cs="Helvetica" w:hint="eastAsia"/>
          <w:color w:val="000000"/>
          <w:kern w:val="0"/>
          <w:szCs w:val="20"/>
        </w:rPr>
        <w:t>-</w:t>
      </w:r>
      <w:r>
        <w:rPr>
          <w:rFonts w:asciiTheme="minorEastAsia" w:hAnsiTheme="minorEastAsia" w:cs="Helvetica"/>
          <w:color w:val="000000"/>
          <w:kern w:val="0"/>
          <w:szCs w:val="20"/>
        </w:rPr>
        <w:t xml:space="preserve"> </w:t>
      </w:r>
      <w:r w:rsidRPr="00FA45EA">
        <w:rPr>
          <w:rFonts w:asciiTheme="minorEastAsia" w:hAnsiTheme="minorEastAsia" w:cs="Helvetica"/>
          <w:color w:val="000000"/>
          <w:kern w:val="0"/>
          <w:szCs w:val="20"/>
        </w:rPr>
        <w:t>흥미로운 스토리를 통해 목표 문법 포인트를 쉽게 복습</w:t>
      </w:r>
      <w:r w:rsidRPr="00FA45EA">
        <w:rPr>
          <w:rFonts w:asciiTheme="minorEastAsia" w:hAnsiTheme="minorEastAsia" w:cs="Helvetica" w:hint="eastAsia"/>
          <w:color w:val="000000"/>
          <w:kern w:val="0"/>
          <w:szCs w:val="20"/>
        </w:rPr>
        <w:t>하고</w:t>
      </w:r>
      <w:r w:rsidRPr="00FA45EA">
        <w:rPr>
          <w:rFonts w:asciiTheme="minorEastAsia" w:hAnsiTheme="minorEastAsia" w:cs="Helvetica"/>
          <w:color w:val="000000"/>
          <w:kern w:val="0"/>
          <w:szCs w:val="20"/>
        </w:rPr>
        <w:t xml:space="preserve"> 실</w:t>
      </w:r>
      <w:r w:rsidR="00364DEA">
        <w:rPr>
          <w:rFonts w:asciiTheme="minorEastAsia" w:hAnsiTheme="minorEastAsia" w:cs="Helvetica" w:hint="eastAsia"/>
          <w:color w:val="000000"/>
          <w:kern w:val="0"/>
          <w:szCs w:val="20"/>
        </w:rPr>
        <w:t xml:space="preserve">생활의 </w:t>
      </w:r>
      <w:r w:rsidRPr="00FA45EA">
        <w:rPr>
          <w:rFonts w:asciiTheme="minorEastAsia" w:hAnsiTheme="minorEastAsia" w:cs="Helvetica"/>
          <w:color w:val="000000"/>
          <w:kern w:val="0"/>
          <w:szCs w:val="20"/>
        </w:rPr>
        <w:t xml:space="preserve">맥락 </w:t>
      </w:r>
      <w:r w:rsidR="00364DEA">
        <w:rPr>
          <w:rFonts w:asciiTheme="minorEastAsia" w:hAnsiTheme="minorEastAsia" w:cs="Helvetica" w:hint="eastAsia"/>
          <w:color w:val="000000"/>
          <w:kern w:val="0"/>
          <w:szCs w:val="20"/>
        </w:rPr>
        <w:t xml:space="preserve">속에서 </w:t>
      </w:r>
      <w:r w:rsidRPr="00FA45EA">
        <w:rPr>
          <w:rFonts w:asciiTheme="minorEastAsia" w:hAnsiTheme="minorEastAsia" w:cs="Helvetica"/>
          <w:color w:val="000000"/>
          <w:kern w:val="0"/>
          <w:szCs w:val="20"/>
        </w:rPr>
        <w:t>이해할 수 있</w:t>
      </w:r>
      <w:r w:rsidRPr="00FA45EA">
        <w:rPr>
          <w:rFonts w:asciiTheme="minorEastAsia" w:hAnsiTheme="minorEastAsia" w:cs="Helvetica" w:hint="eastAsia"/>
          <w:color w:val="000000"/>
          <w:kern w:val="0"/>
          <w:szCs w:val="20"/>
        </w:rPr>
        <w:t>도록</w:t>
      </w:r>
    </w:p>
    <w:p w14:paraId="2A5F65F1" w14:textId="6414411B" w:rsidR="001734CA" w:rsidRDefault="00FA45EA" w:rsidP="00502204">
      <w:pPr>
        <w:widowControl/>
        <w:wordWrap/>
        <w:autoSpaceDE/>
        <w:autoSpaceDN/>
        <w:spacing w:after="0"/>
        <w:ind w:firstLineChars="100" w:firstLine="200"/>
        <w:jc w:val="left"/>
        <w:rPr>
          <w:rFonts w:asciiTheme="minorEastAsia" w:hAnsiTheme="minorEastAsia" w:cs="Helvetica"/>
          <w:color w:val="000000"/>
          <w:kern w:val="0"/>
          <w:szCs w:val="20"/>
        </w:rPr>
      </w:pPr>
      <w:r w:rsidRPr="00FA45EA">
        <w:rPr>
          <w:rFonts w:asciiTheme="minorEastAsia" w:hAnsiTheme="minorEastAsia" w:cs="Helvetica" w:hint="eastAsia"/>
          <w:color w:val="000000"/>
          <w:kern w:val="0"/>
          <w:szCs w:val="20"/>
        </w:rPr>
        <w:t xml:space="preserve"> 하였습니다</w:t>
      </w:r>
      <w:r w:rsidRPr="00FA45EA">
        <w:rPr>
          <w:rFonts w:asciiTheme="minorEastAsia" w:hAnsiTheme="minorEastAsia" w:cs="Helvetica"/>
          <w:color w:val="000000"/>
          <w:kern w:val="0"/>
          <w:szCs w:val="20"/>
        </w:rPr>
        <w:t>.</w:t>
      </w:r>
    </w:p>
    <w:p w14:paraId="2D28401D" w14:textId="77777777" w:rsidR="00793C79" w:rsidRDefault="00793C79">
      <w:pPr>
        <w:widowControl/>
        <w:wordWrap/>
        <w:autoSpaceDE/>
        <w:autoSpaceDN/>
        <w:spacing w:after="160" w:line="259" w:lineRule="auto"/>
        <w:rPr>
          <w:noProof/>
        </w:rPr>
      </w:pPr>
      <w:r>
        <w:rPr>
          <w:noProof/>
        </w:rPr>
        <w:br w:type="page"/>
      </w:r>
    </w:p>
    <w:p w14:paraId="16766D96" w14:textId="77777777" w:rsidR="00793C79" w:rsidRDefault="00793C79" w:rsidP="00793C79">
      <w:pPr>
        <w:widowControl/>
        <w:wordWrap/>
        <w:autoSpaceDE/>
        <w:autoSpaceDN/>
        <w:spacing w:after="0"/>
        <w:jc w:val="center"/>
        <w:rPr>
          <w:rFonts w:asciiTheme="minorEastAsia" w:hAnsiTheme="minorEastAsia" w:cs="Helvetica"/>
          <w:color w:val="000000"/>
          <w:kern w:val="0"/>
          <w:szCs w:val="20"/>
        </w:rPr>
      </w:pPr>
    </w:p>
    <w:p w14:paraId="281B998B" w14:textId="467876E8" w:rsidR="00793C79" w:rsidRDefault="00793C79" w:rsidP="00793C79">
      <w:pPr>
        <w:widowControl/>
        <w:wordWrap/>
        <w:autoSpaceDE/>
        <w:autoSpaceDN/>
        <w:spacing w:after="0"/>
        <w:jc w:val="center"/>
        <w:rPr>
          <w:rFonts w:asciiTheme="minorEastAsia" w:hAnsiTheme="minorEastAsia" w:cs="Helvetica"/>
          <w:color w:val="000000"/>
          <w:kern w:val="0"/>
          <w:szCs w:val="20"/>
        </w:rPr>
      </w:pPr>
      <w:r>
        <w:rPr>
          <w:noProof/>
        </w:rPr>
        <w:drawing>
          <wp:inline distT="0" distB="0" distL="0" distR="0" wp14:anchorId="67CD447C" wp14:editId="01F95118">
            <wp:extent cx="6232308" cy="6142892"/>
            <wp:effectExtent l="0" t="0" r="0" b="0"/>
            <wp:docPr id="40421799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21799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40124" cy="6150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D7C8F" w14:textId="77777777" w:rsidR="00793C79" w:rsidRDefault="00793C79" w:rsidP="00502204">
      <w:pPr>
        <w:widowControl/>
        <w:wordWrap/>
        <w:autoSpaceDE/>
        <w:autoSpaceDN/>
        <w:spacing w:after="0"/>
        <w:ind w:firstLineChars="100" w:firstLine="200"/>
        <w:jc w:val="left"/>
        <w:rPr>
          <w:rFonts w:asciiTheme="minorEastAsia" w:hAnsiTheme="minorEastAsia" w:cs="Helvetica"/>
          <w:color w:val="000000"/>
          <w:kern w:val="0"/>
          <w:szCs w:val="20"/>
        </w:rPr>
      </w:pPr>
    </w:p>
    <w:p w14:paraId="20E46EDA" w14:textId="77777777" w:rsidR="00793C79" w:rsidRDefault="00793C79" w:rsidP="00502204">
      <w:pPr>
        <w:widowControl/>
        <w:wordWrap/>
        <w:autoSpaceDE/>
        <w:autoSpaceDN/>
        <w:spacing w:after="0"/>
        <w:ind w:firstLineChars="100" w:firstLine="200"/>
        <w:jc w:val="left"/>
        <w:rPr>
          <w:rFonts w:asciiTheme="minorEastAsia" w:hAnsiTheme="minorEastAsia" w:cs="Helvetica"/>
          <w:color w:val="000000"/>
          <w:kern w:val="0"/>
          <w:szCs w:val="20"/>
        </w:rPr>
      </w:pPr>
    </w:p>
    <w:p w14:paraId="45A1088E" w14:textId="7C306209" w:rsidR="00793C79" w:rsidRDefault="00793C79">
      <w:pPr>
        <w:widowControl/>
        <w:wordWrap/>
        <w:autoSpaceDE/>
        <w:autoSpaceDN/>
        <w:spacing w:after="160" w:line="259" w:lineRule="auto"/>
        <w:rPr>
          <w:rFonts w:asciiTheme="minorEastAsia" w:hAnsiTheme="minorEastAsia" w:cs="Helvetica"/>
          <w:color w:val="000000"/>
          <w:kern w:val="0"/>
          <w:szCs w:val="20"/>
        </w:rPr>
      </w:pPr>
      <w:r>
        <w:rPr>
          <w:rFonts w:asciiTheme="minorEastAsia" w:hAnsiTheme="minorEastAsia" w:cs="Helvetica"/>
          <w:color w:val="000000"/>
          <w:kern w:val="0"/>
          <w:szCs w:val="20"/>
        </w:rPr>
        <w:br w:type="page"/>
      </w:r>
    </w:p>
    <w:p w14:paraId="672DFABD" w14:textId="77777777" w:rsidR="00793C79" w:rsidRDefault="00793C79" w:rsidP="00502204">
      <w:pPr>
        <w:widowControl/>
        <w:wordWrap/>
        <w:autoSpaceDE/>
        <w:autoSpaceDN/>
        <w:spacing w:after="0"/>
        <w:ind w:firstLineChars="100" w:firstLine="200"/>
        <w:jc w:val="left"/>
        <w:rPr>
          <w:rFonts w:asciiTheme="minorEastAsia" w:hAnsiTheme="minorEastAsia" w:cs="Helvetica"/>
          <w:color w:val="000000"/>
          <w:kern w:val="0"/>
          <w:szCs w:val="20"/>
        </w:rPr>
      </w:pPr>
    </w:p>
    <w:p w14:paraId="129E2B46" w14:textId="77777777" w:rsidR="00793C79" w:rsidRDefault="00793C79" w:rsidP="00502204">
      <w:pPr>
        <w:widowControl/>
        <w:wordWrap/>
        <w:autoSpaceDE/>
        <w:autoSpaceDN/>
        <w:spacing w:after="0"/>
        <w:ind w:firstLineChars="100" w:firstLine="200"/>
        <w:jc w:val="left"/>
        <w:rPr>
          <w:rFonts w:asciiTheme="minorEastAsia" w:hAnsiTheme="minorEastAsia" w:cs="Helvetica" w:hint="eastAsia"/>
          <w:color w:val="000000"/>
          <w:kern w:val="0"/>
          <w:szCs w:val="20"/>
        </w:rPr>
      </w:pPr>
    </w:p>
    <w:p w14:paraId="0E7E23BD" w14:textId="77777777" w:rsidR="00793C79" w:rsidRDefault="00793C79" w:rsidP="00502204">
      <w:pPr>
        <w:widowControl/>
        <w:wordWrap/>
        <w:autoSpaceDE/>
        <w:autoSpaceDN/>
        <w:spacing w:after="0"/>
        <w:ind w:firstLineChars="100" w:firstLine="200"/>
        <w:jc w:val="left"/>
        <w:rPr>
          <w:rFonts w:asciiTheme="minorEastAsia" w:hAnsiTheme="minorEastAsia" w:cs="Helvetica"/>
          <w:color w:val="000000"/>
          <w:kern w:val="0"/>
          <w:szCs w:val="20"/>
        </w:rPr>
      </w:pPr>
    </w:p>
    <w:p w14:paraId="1743A56E" w14:textId="77777777" w:rsidR="00793C79" w:rsidRDefault="00793C79" w:rsidP="00502204">
      <w:pPr>
        <w:widowControl/>
        <w:wordWrap/>
        <w:autoSpaceDE/>
        <w:autoSpaceDN/>
        <w:spacing w:after="0"/>
        <w:ind w:firstLineChars="100" w:firstLine="200"/>
        <w:jc w:val="left"/>
        <w:rPr>
          <w:rFonts w:asciiTheme="minorEastAsia" w:hAnsiTheme="minorEastAsia" w:cs="Helvetica" w:hint="eastAsia"/>
          <w:color w:val="000000"/>
          <w:kern w:val="0"/>
          <w:szCs w:val="20"/>
        </w:rPr>
      </w:pPr>
    </w:p>
    <w:p w14:paraId="605F5E46" w14:textId="28DF7028" w:rsidR="00793C79" w:rsidRDefault="00793C79" w:rsidP="00502204">
      <w:pPr>
        <w:widowControl/>
        <w:wordWrap/>
        <w:autoSpaceDE/>
        <w:autoSpaceDN/>
        <w:spacing w:after="0"/>
        <w:ind w:firstLineChars="100" w:firstLine="200"/>
        <w:jc w:val="left"/>
        <w:rPr>
          <w:rFonts w:asciiTheme="minorEastAsia" w:hAnsiTheme="minorEastAsia" w:cs="Helvetica" w:hint="eastAsia"/>
          <w:color w:val="000000"/>
          <w:kern w:val="0"/>
          <w:szCs w:val="20"/>
        </w:rPr>
      </w:pPr>
      <w:r>
        <w:rPr>
          <w:noProof/>
        </w:rPr>
        <w:drawing>
          <wp:inline distT="0" distB="0" distL="0" distR="0" wp14:anchorId="2A7D1509" wp14:editId="1B9CCF51">
            <wp:extent cx="6162675" cy="7981950"/>
            <wp:effectExtent l="0" t="0" r="9525" b="0"/>
            <wp:docPr id="1876483299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48329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62675" cy="798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3C79" w:rsidSect="0038792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067E2" w14:textId="77777777" w:rsidR="0038792A" w:rsidRDefault="0038792A" w:rsidP="000140FF">
      <w:pPr>
        <w:spacing w:after="0" w:line="240" w:lineRule="auto"/>
      </w:pPr>
      <w:r>
        <w:separator/>
      </w:r>
    </w:p>
  </w:endnote>
  <w:endnote w:type="continuationSeparator" w:id="0">
    <w:p w14:paraId="1CE3C9BE" w14:textId="77777777" w:rsidR="0038792A" w:rsidRDefault="0038792A" w:rsidP="00014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15D33" w14:textId="77777777" w:rsidR="0038792A" w:rsidRDefault="0038792A" w:rsidP="000140FF">
      <w:pPr>
        <w:spacing w:after="0" w:line="240" w:lineRule="auto"/>
      </w:pPr>
      <w:r>
        <w:separator/>
      </w:r>
    </w:p>
  </w:footnote>
  <w:footnote w:type="continuationSeparator" w:id="0">
    <w:p w14:paraId="54CCCCAF" w14:textId="77777777" w:rsidR="0038792A" w:rsidRDefault="0038792A" w:rsidP="000140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24B51"/>
    <w:multiLevelType w:val="hybridMultilevel"/>
    <w:tmpl w:val="E9667B4A"/>
    <w:lvl w:ilvl="0" w:tplc="87BA5B02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Helvetica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19BE3965"/>
    <w:multiLevelType w:val="hybridMultilevel"/>
    <w:tmpl w:val="0A3C1586"/>
    <w:lvl w:ilvl="0" w:tplc="85C44A20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1DE92BE0"/>
    <w:multiLevelType w:val="hybridMultilevel"/>
    <w:tmpl w:val="00DC7498"/>
    <w:lvl w:ilvl="0" w:tplc="60B44B10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41B446EE"/>
    <w:multiLevelType w:val="hybridMultilevel"/>
    <w:tmpl w:val="D7A68FE2"/>
    <w:lvl w:ilvl="0" w:tplc="01A6AC84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Helvetica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4C5A641A"/>
    <w:multiLevelType w:val="hybridMultilevel"/>
    <w:tmpl w:val="9352574E"/>
    <w:lvl w:ilvl="0" w:tplc="D26C3424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188448201">
    <w:abstractNumId w:val="2"/>
  </w:num>
  <w:num w:numId="2" w16cid:durableId="163517169">
    <w:abstractNumId w:val="4"/>
  </w:num>
  <w:num w:numId="3" w16cid:durableId="830369610">
    <w:abstractNumId w:val="0"/>
  </w:num>
  <w:num w:numId="4" w16cid:durableId="2014262470">
    <w:abstractNumId w:val="1"/>
  </w:num>
  <w:num w:numId="5" w16cid:durableId="5142733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339"/>
    <w:rsid w:val="0000000D"/>
    <w:rsid w:val="000140FF"/>
    <w:rsid w:val="000F62F9"/>
    <w:rsid w:val="00124CB5"/>
    <w:rsid w:val="00151EAB"/>
    <w:rsid w:val="001734CA"/>
    <w:rsid w:val="00173FBE"/>
    <w:rsid w:val="001823B6"/>
    <w:rsid w:val="002E0D7D"/>
    <w:rsid w:val="00325CB3"/>
    <w:rsid w:val="00364DEA"/>
    <w:rsid w:val="0038792A"/>
    <w:rsid w:val="00502204"/>
    <w:rsid w:val="005173CB"/>
    <w:rsid w:val="005D28A6"/>
    <w:rsid w:val="00627F4B"/>
    <w:rsid w:val="00642432"/>
    <w:rsid w:val="0076792F"/>
    <w:rsid w:val="00793C79"/>
    <w:rsid w:val="008A7E1E"/>
    <w:rsid w:val="008C335F"/>
    <w:rsid w:val="00970E1A"/>
    <w:rsid w:val="009710AC"/>
    <w:rsid w:val="009C3622"/>
    <w:rsid w:val="009D0230"/>
    <w:rsid w:val="00AD6441"/>
    <w:rsid w:val="00B06906"/>
    <w:rsid w:val="00C13DF4"/>
    <w:rsid w:val="00C9071B"/>
    <w:rsid w:val="00CA7339"/>
    <w:rsid w:val="00DC598C"/>
    <w:rsid w:val="00DF13BD"/>
    <w:rsid w:val="00E32F13"/>
    <w:rsid w:val="00E520F3"/>
    <w:rsid w:val="00F0594C"/>
    <w:rsid w:val="00F22421"/>
    <w:rsid w:val="00F35237"/>
    <w:rsid w:val="00FA45EA"/>
    <w:rsid w:val="00FB3819"/>
    <w:rsid w:val="00FC2453"/>
    <w:rsid w:val="00FD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7D5315"/>
  <w15:chartTrackingRefBased/>
  <w15:docId w15:val="{0E48B520-C124-40C9-B831-5E0A42A75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7339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339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0140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140FF"/>
  </w:style>
  <w:style w:type="paragraph" w:styleId="a5">
    <w:name w:val="footer"/>
    <w:basedOn w:val="a"/>
    <w:link w:val="Char0"/>
    <w:uiPriority w:val="99"/>
    <w:unhideWhenUsed/>
    <w:rsid w:val="000140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140FF"/>
  </w:style>
  <w:style w:type="table" w:styleId="a6">
    <w:name w:val="Table Grid"/>
    <w:basedOn w:val="a1"/>
    <w:uiPriority w:val="39"/>
    <w:rsid w:val="000F62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2ED51-0B6A-4960-B225-12DC28DDC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2023-11-14T01:00:00Z</dcterms:created>
  <dcterms:modified xsi:type="dcterms:W3CDTF">2024-02-01T07:38:00Z</dcterms:modified>
</cp:coreProperties>
</file>